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73784" w14:textId="7A883FD9" w:rsidR="00BA2B8C" w:rsidRPr="00DD07C0" w:rsidRDefault="00485C39" w:rsidP="0087192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D07C0">
        <w:rPr>
          <w:rFonts w:ascii="Arial" w:hAnsi="Arial" w:cs="Arial"/>
          <w:b/>
          <w:bCs/>
        </w:rPr>
        <w:t>PRESS RELEASE</w:t>
      </w:r>
    </w:p>
    <w:p w14:paraId="4464609F" w14:textId="59DB8C1A" w:rsidR="00485C39" w:rsidRDefault="00485C39" w:rsidP="00485C39">
      <w:pPr>
        <w:spacing w:after="0" w:line="240" w:lineRule="auto"/>
        <w:jc w:val="center"/>
        <w:rPr>
          <w:rFonts w:ascii="Arial" w:hAnsi="Arial" w:cs="Arial"/>
        </w:rPr>
      </w:pPr>
    </w:p>
    <w:p w14:paraId="569AA134" w14:textId="42642B70" w:rsidR="00485C39" w:rsidRPr="006B098E" w:rsidRDefault="00485C39" w:rsidP="00485C39">
      <w:pPr>
        <w:spacing w:after="0" w:line="240" w:lineRule="auto"/>
        <w:jc w:val="center"/>
        <w:rPr>
          <w:rFonts w:ascii="Arial" w:hAnsi="Arial" w:cs="Arial"/>
          <w:color w:val="FF0000"/>
        </w:rPr>
      </w:pPr>
      <w:r w:rsidRPr="00617C6C">
        <w:rPr>
          <w:rFonts w:ascii="Arial" w:hAnsi="Arial" w:cs="Arial"/>
        </w:rPr>
        <w:t>Monday, 18</w:t>
      </w:r>
      <w:r w:rsidRPr="00617C6C">
        <w:rPr>
          <w:rFonts w:ascii="Arial" w:hAnsi="Arial" w:cs="Arial"/>
          <w:vertAlign w:val="superscript"/>
        </w:rPr>
        <w:t>th</w:t>
      </w:r>
      <w:r w:rsidRPr="00617C6C">
        <w:rPr>
          <w:rFonts w:ascii="Arial" w:hAnsi="Arial" w:cs="Arial"/>
        </w:rPr>
        <w:t xml:space="preserve"> May 2020</w:t>
      </w:r>
    </w:p>
    <w:p w14:paraId="153C133B" w14:textId="3CBA871D" w:rsidR="00485C39" w:rsidRDefault="00485C39" w:rsidP="00485C39">
      <w:pPr>
        <w:spacing w:after="0" w:line="240" w:lineRule="auto"/>
        <w:jc w:val="center"/>
        <w:rPr>
          <w:rFonts w:ascii="Arial" w:hAnsi="Arial" w:cs="Arial"/>
        </w:rPr>
      </w:pPr>
    </w:p>
    <w:p w14:paraId="404B2305" w14:textId="2C86DBFF" w:rsidR="00AD576B" w:rsidRDefault="00BE79D4" w:rsidP="00485C39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Small and medium businesses</w:t>
      </w:r>
      <w:r w:rsidR="004E3E80">
        <w:rPr>
          <w:rFonts w:ascii="Arial" w:hAnsi="Arial" w:cs="Arial"/>
          <w:b/>
          <w:bCs/>
        </w:rPr>
        <w:t xml:space="preserve"> </w:t>
      </w:r>
      <w:r w:rsidR="00AD576B">
        <w:rPr>
          <w:rFonts w:ascii="Arial" w:hAnsi="Arial" w:cs="Arial"/>
          <w:b/>
          <w:bCs/>
        </w:rPr>
        <w:t xml:space="preserve">must be treated </w:t>
      </w:r>
      <w:r w:rsidR="009B7846">
        <w:rPr>
          <w:rFonts w:ascii="Arial" w:hAnsi="Arial" w:cs="Arial"/>
          <w:b/>
          <w:bCs/>
        </w:rPr>
        <w:t xml:space="preserve">as a standalone </w:t>
      </w:r>
      <w:r w:rsidR="004E3E80">
        <w:rPr>
          <w:rFonts w:ascii="Arial" w:hAnsi="Arial" w:cs="Arial"/>
          <w:b/>
          <w:bCs/>
        </w:rPr>
        <w:t xml:space="preserve">priority </w:t>
      </w:r>
      <w:r w:rsidR="009B7846">
        <w:rPr>
          <w:rFonts w:ascii="Arial" w:hAnsi="Arial" w:cs="Arial"/>
          <w:b/>
          <w:bCs/>
        </w:rPr>
        <w:t xml:space="preserve">sector </w:t>
      </w:r>
      <w:r w:rsidR="00AD576B" w:rsidRPr="00AD576B">
        <w:rPr>
          <w:rFonts w:ascii="Arial" w:hAnsi="Arial" w:cs="Arial"/>
          <w:b/>
          <w:bCs/>
        </w:rPr>
        <w:t xml:space="preserve">as Ireland enters </w:t>
      </w:r>
      <w:r w:rsidR="00AD576B">
        <w:rPr>
          <w:rFonts w:ascii="Arial" w:hAnsi="Arial" w:cs="Arial"/>
          <w:b/>
          <w:bCs/>
        </w:rPr>
        <w:t>Day</w:t>
      </w:r>
      <w:r w:rsidR="00AD576B" w:rsidRPr="00AD576B">
        <w:rPr>
          <w:rFonts w:ascii="Arial" w:hAnsi="Arial" w:cs="Arial"/>
          <w:b/>
          <w:bCs/>
        </w:rPr>
        <w:t xml:space="preserve"> One of Reopening Society and Business</w:t>
      </w:r>
    </w:p>
    <w:p w14:paraId="02186BEF" w14:textId="5A51A5A4" w:rsidR="00AD576B" w:rsidRDefault="00AD576B" w:rsidP="00485C3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3CDD292" w14:textId="1429EE5F" w:rsidR="009B7846" w:rsidRPr="00400C46" w:rsidRDefault="00400C46" w:rsidP="00400C46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i/>
          <w:iCs/>
        </w:rPr>
        <w:t>It is essential that the SME sector is at the forefront of the Government’s National Recovery Plan as small businesses are crucial to Ireland’s</w:t>
      </w:r>
      <w:r w:rsidR="00AD576B" w:rsidRPr="00400C46">
        <w:rPr>
          <w:rFonts w:ascii="Arial" w:hAnsi="Arial" w:cs="Arial"/>
          <w:i/>
          <w:iCs/>
        </w:rPr>
        <w:t xml:space="preserve"> economic recovery</w:t>
      </w:r>
    </w:p>
    <w:p w14:paraId="4810CF4A" w14:textId="47ED27FE" w:rsidR="00485C39" w:rsidRDefault="00485C39" w:rsidP="00485C39">
      <w:pPr>
        <w:spacing w:after="0" w:line="240" w:lineRule="auto"/>
        <w:jc w:val="center"/>
        <w:rPr>
          <w:rFonts w:ascii="Arial" w:hAnsi="Arial" w:cs="Arial"/>
        </w:rPr>
      </w:pPr>
    </w:p>
    <w:p w14:paraId="0B8178A5" w14:textId="76F21830" w:rsidR="00CB3C7F" w:rsidRDefault="006B098E" w:rsidP="00485C3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Small and medium enterprises</w:t>
      </w:r>
      <w:r w:rsidR="00BE79D4">
        <w:rPr>
          <w:rFonts w:ascii="Arial" w:hAnsi="Arial" w:cs="Arial"/>
        </w:rPr>
        <w:t xml:space="preserve"> do not operate the same as bigger businesses</w:t>
      </w:r>
      <w:r w:rsidR="00CB3C7F">
        <w:rPr>
          <w:rFonts w:ascii="Arial" w:hAnsi="Arial" w:cs="Arial"/>
        </w:rPr>
        <w:t xml:space="preserve"> as t</w:t>
      </w:r>
      <w:r w:rsidR="00BE79D4">
        <w:rPr>
          <w:rFonts w:ascii="Arial" w:hAnsi="Arial" w:cs="Arial"/>
        </w:rPr>
        <w:t>hey are exposed to different challenges</w:t>
      </w:r>
      <w:r w:rsidR="00CB3C7F">
        <w:rPr>
          <w:rFonts w:ascii="Arial" w:hAnsi="Arial" w:cs="Arial"/>
        </w:rPr>
        <w:t>, with the majority driven by the values of founder entrepreneurs and their families, rather than shareholder profits. That</w:t>
      </w:r>
      <w:r w:rsidR="00483DC3">
        <w:rPr>
          <w:rFonts w:ascii="Arial" w:hAnsi="Arial" w:cs="Arial"/>
        </w:rPr>
        <w:t>’</w:t>
      </w:r>
      <w:r w:rsidR="00CB3C7F">
        <w:rPr>
          <w:rFonts w:ascii="Arial" w:hAnsi="Arial" w:cs="Arial"/>
        </w:rPr>
        <w:t xml:space="preserve">s according to John Moran, Chair of </w:t>
      </w:r>
      <w:hyperlink r:id="rId8" w:history="1">
        <w:r w:rsidR="00CB3C7F" w:rsidRPr="00483DC3">
          <w:rPr>
            <w:rStyle w:val="Hyperlink"/>
            <w:rFonts w:ascii="Arial" w:hAnsi="Arial" w:cs="Arial"/>
          </w:rPr>
          <w:t>SME Recovery Ireland</w:t>
        </w:r>
      </w:hyperlink>
      <w:r w:rsidR="00CB3C7F">
        <w:rPr>
          <w:rFonts w:ascii="Arial" w:hAnsi="Arial" w:cs="Arial"/>
        </w:rPr>
        <w:t>, who today (18.05.20) are calling for</w:t>
      </w:r>
      <w:r w:rsidR="00CB3C7F" w:rsidRPr="00CB3C7F">
        <w:t xml:space="preserve"> </w:t>
      </w:r>
      <w:r w:rsidR="00CB3C7F" w:rsidRPr="00CB3C7F">
        <w:rPr>
          <w:rFonts w:ascii="Arial" w:hAnsi="Arial" w:cs="Arial"/>
        </w:rPr>
        <w:t xml:space="preserve">SME’s </w:t>
      </w:r>
      <w:r w:rsidR="00CB3C7F">
        <w:rPr>
          <w:rFonts w:ascii="Arial" w:hAnsi="Arial" w:cs="Arial"/>
        </w:rPr>
        <w:t>to</w:t>
      </w:r>
      <w:r w:rsidR="00CB3C7F" w:rsidRPr="00CB3C7F">
        <w:rPr>
          <w:rFonts w:ascii="Arial" w:hAnsi="Arial" w:cs="Arial"/>
        </w:rPr>
        <w:t xml:space="preserve"> be treated as a standalone and priority sector in the Government’s National Recovery Plan</w:t>
      </w:r>
      <w:r w:rsidR="003A39F4">
        <w:rPr>
          <w:rFonts w:ascii="Arial" w:hAnsi="Arial" w:cs="Arial"/>
        </w:rPr>
        <w:t xml:space="preserve"> </w:t>
      </w:r>
      <w:r w:rsidR="002E4A4A">
        <w:rPr>
          <w:rFonts w:ascii="Arial" w:hAnsi="Arial" w:cs="Arial"/>
        </w:rPr>
        <w:t>as</w:t>
      </w:r>
      <w:r w:rsidR="00CB3C7F" w:rsidRPr="00CB3C7F">
        <w:rPr>
          <w:rFonts w:ascii="Arial" w:hAnsi="Arial" w:cs="Arial"/>
        </w:rPr>
        <w:t xml:space="preserve"> the first phase of the </w:t>
      </w:r>
      <w:r w:rsidR="00CB3C7F">
        <w:rPr>
          <w:rFonts w:ascii="Arial" w:hAnsi="Arial" w:cs="Arial"/>
        </w:rPr>
        <w:t>‘</w:t>
      </w:r>
      <w:r w:rsidR="00CB3C7F" w:rsidRPr="00CB3C7F">
        <w:rPr>
          <w:rFonts w:ascii="Arial" w:hAnsi="Arial" w:cs="Arial"/>
        </w:rPr>
        <w:t>Roadmap for Reopening Society and Business</w:t>
      </w:r>
      <w:r w:rsidR="00CB3C7F">
        <w:rPr>
          <w:rFonts w:ascii="Arial" w:hAnsi="Arial" w:cs="Arial"/>
        </w:rPr>
        <w:t>’</w:t>
      </w:r>
      <w:r w:rsidR="00CB3C7F" w:rsidRPr="00CB3C7F">
        <w:rPr>
          <w:rFonts w:ascii="Arial" w:hAnsi="Arial" w:cs="Arial"/>
        </w:rPr>
        <w:t xml:space="preserve"> com</w:t>
      </w:r>
      <w:r w:rsidR="002E4A4A">
        <w:rPr>
          <w:rFonts w:ascii="Arial" w:hAnsi="Arial" w:cs="Arial"/>
        </w:rPr>
        <w:t>es</w:t>
      </w:r>
      <w:r w:rsidR="00CB3C7F" w:rsidRPr="00CB3C7F">
        <w:rPr>
          <w:rFonts w:ascii="Arial" w:hAnsi="Arial" w:cs="Arial"/>
        </w:rPr>
        <w:t xml:space="preserve"> into effect.</w:t>
      </w:r>
    </w:p>
    <w:p w14:paraId="0DDB7175" w14:textId="369C5F9C" w:rsidR="0002165F" w:rsidRDefault="0002165F" w:rsidP="00485C39">
      <w:pPr>
        <w:spacing w:after="0" w:line="240" w:lineRule="auto"/>
        <w:jc w:val="both"/>
        <w:rPr>
          <w:rFonts w:ascii="Arial" w:hAnsi="Arial" w:cs="Arial"/>
        </w:rPr>
      </w:pPr>
    </w:p>
    <w:p w14:paraId="6DFA4919" w14:textId="1B19C0E5" w:rsidR="005A7FC3" w:rsidRDefault="003A39F4" w:rsidP="00485C3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SME Recovery Ireland</w:t>
      </w:r>
      <w:r w:rsidR="005A7FC3">
        <w:rPr>
          <w:rFonts w:ascii="Arial" w:hAnsi="Arial" w:cs="Arial"/>
        </w:rPr>
        <w:t xml:space="preserve"> which was established in coordination with business representative groups</w:t>
      </w:r>
      <w:r w:rsidR="00FD4423">
        <w:rPr>
          <w:rFonts w:ascii="Arial" w:hAnsi="Arial" w:cs="Arial"/>
        </w:rPr>
        <w:t xml:space="preserve"> </w:t>
      </w:r>
      <w:r w:rsidR="005A7FC3">
        <w:rPr>
          <w:rFonts w:ascii="Arial" w:hAnsi="Arial" w:cs="Arial"/>
        </w:rPr>
        <w:t>and small business owners</w:t>
      </w:r>
      <w:r w:rsidR="00CF7B6E">
        <w:rPr>
          <w:rFonts w:ascii="Arial" w:hAnsi="Arial" w:cs="Arial"/>
        </w:rPr>
        <w:t xml:space="preserve"> from a </w:t>
      </w:r>
      <w:r w:rsidR="00FD4423">
        <w:rPr>
          <w:rFonts w:ascii="Arial" w:hAnsi="Arial" w:cs="Arial"/>
        </w:rPr>
        <w:t>cross section of</w:t>
      </w:r>
      <w:r w:rsidR="00CF7B6E">
        <w:rPr>
          <w:rFonts w:ascii="Arial" w:hAnsi="Arial" w:cs="Arial"/>
        </w:rPr>
        <w:t xml:space="preserve"> industry</w:t>
      </w:r>
      <w:r w:rsidR="005A7FC3">
        <w:rPr>
          <w:rFonts w:ascii="Arial" w:hAnsi="Arial" w:cs="Arial"/>
        </w:rPr>
        <w:t xml:space="preserve">, recently launched its National Small Business </w:t>
      </w:r>
      <w:r w:rsidR="00BE79D4">
        <w:rPr>
          <w:rFonts w:ascii="Arial" w:hAnsi="Arial" w:cs="Arial"/>
        </w:rPr>
        <w:t>R</w:t>
      </w:r>
      <w:r w:rsidR="005A7FC3">
        <w:rPr>
          <w:rFonts w:ascii="Arial" w:hAnsi="Arial" w:cs="Arial"/>
        </w:rPr>
        <w:t>ecovery Plan</w:t>
      </w:r>
      <w:r w:rsidR="00CF7B6E">
        <w:rPr>
          <w:rFonts w:ascii="Arial" w:hAnsi="Arial" w:cs="Arial"/>
        </w:rPr>
        <w:t xml:space="preserve"> setting out </w:t>
      </w:r>
      <w:r w:rsidR="00FD4423">
        <w:rPr>
          <w:rFonts w:ascii="Arial" w:hAnsi="Arial" w:cs="Arial"/>
        </w:rPr>
        <w:t>a</w:t>
      </w:r>
      <w:r w:rsidR="00CF7B6E">
        <w:rPr>
          <w:rFonts w:ascii="Arial" w:hAnsi="Arial" w:cs="Arial"/>
        </w:rPr>
        <w:t xml:space="preserve"> suite of measures required to recapitalise </w:t>
      </w:r>
      <w:r w:rsidR="006D2C41">
        <w:rPr>
          <w:rFonts w:ascii="Arial" w:hAnsi="Arial" w:cs="Arial"/>
        </w:rPr>
        <w:t>SME’s</w:t>
      </w:r>
      <w:r w:rsidR="00CF7B6E">
        <w:rPr>
          <w:rFonts w:ascii="Arial" w:hAnsi="Arial" w:cs="Arial"/>
        </w:rPr>
        <w:t xml:space="preserve"> and return hundreds of thousands </w:t>
      </w:r>
      <w:r w:rsidR="00FD4423">
        <w:rPr>
          <w:rFonts w:ascii="Arial" w:hAnsi="Arial" w:cs="Arial"/>
        </w:rPr>
        <w:t>back to work</w:t>
      </w:r>
      <w:r w:rsidR="00CF7B6E">
        <w:rPr>
          <w:rFonts w:ascii="Arial" w:hAnsi="Arial" w:cs="Arial"/>
        </w:rPr>
        <w:t>.</w:t>
      </w:r>
      <w:r w:rsidR="00483DC3">
        <w:rPr>
          <w:rFonts w:ascii="Arial" w:hAnsi="Arial" w:cs="Arial"/>
        </w:rPr>
        <w:t xml:space="preserve"> </w:t>
      </w:r>
      <w:r w:rsidR="00483DC3" w:rsidRPr="00483DC3">
        <w:rPr>
          <w:rFonts w:ascii="Arial" w:hAnsi="Arial" w:cs="Arial"/>
        </w:rPr>
        <w:t>“As more than 1.5 million people were engaged in these enterprises before the COVID emergency, they must and can be the driving force behind Ireland’s Covid-19 economic recovery</w:t>
      </w:r>
      <w:r w:rsidR="00483DC3">
        <w:rPr>
          <w:rFonts w:ascii="Arial" w:hAnsi="Arial" w:cs="Arial"/>
        </w:rPr>
        <w:t xml:space="preserve">,” said Mr Moran. </w:t>
      </w:r>
      <w:r w:rsidR="00483DC3" w:rsidRPr="00483DC3">
        <w:rPr>
          <w:rFonts w:ascii="Arial" w:hAnsi="Arial" w:cs="Arial"/>
        </w:rPr>
        <w:t xml:space="preserve">  </w:t>
      </w:r>
    </w:p>
    <w:p w14:paraId="22E15CCF" w14:textId="3AB22F51" w:rsidR="00CF7B6E" w:rsidRDefault="00CF7B6E" w:rsidP="00485C39">
      <w:pPr>
        <w:spacing w:after="0" w:line="240" w:lineRule="auto"/>
        <w:jc w:val="both"/>
        <w:rPr>
          <w:rFonts w:ascii="Arial" w:hAnsi="Arial" w:cs="Arial"/>
        </w:rPr>
      </w:pPr>
    </w:p>
    <w:p w14:paraId="6F834D7C" w14:textId="551A1238" w:rsidR="002A339B" w:rsidRDefault="00980E8D" w:rsidP="00485C3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“SME</w:t>
      </w:r>
      <w:r w:rsidR="002E4A4A">
        <w:rPr>
          <w:rFonts w:ascii="Arial" w:hAnsi="Arial" w:cs="Arial"/>
        </w:rPr>
        <w:t>’</w:t>
      </w:r>
      <w:r>
        <w:rPr>
          <w:rFonts w:ascii="Arial" w:hAnsi="Arial" w:cs="Arial"/>
        </w:rPr>
        <w:t>s and the entrepreneurial talent behind them</w:t>
      </w:r>
      <w:r w:rsidR="00BE79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bring colour and dynamism to our local and rural economies</w:t>
      </w:r>
      <w:r w:rsidR="00BE79D4">
        <w:rPr>
          <w:rFonts w:ascii="Arial" w:hAnsi="Arial" w:cs="Arial"/>
        </w:rPr>
        <w:t>. They</w:t>
      </w:r>
      <w:r>
        <w:rPr>
          <w:rFonts w:ascii="Arial" w:hAnsi="Arial" w:cs="Arial"/>
        </w:rPr>
        <w:t xml:space="preserve"> </w:t>
      </w:r>
      <w:r w:rsidR="006D2C41" w:rsidRPr="006D2C41">
        <w:rPr>
          <w:rFonts w:ascii="Arial" w:hAnsi="Arial" w:cs="Arial"/>
        </w:rPr>
        <w:t xml:space="preserve">have been disproportionately impacted by the </w:t>
      </w:r>
      <w:r w:rsidR="00BE79D4">
        <w:rPr>
          <w:rFonts w:ascii="Arial" w:hAnsi="Arial" w:cs="Arial"/>
        </w:rPr>
        <w:t xml:space="preserve">decisions of </w:t>
      </w:r>
      <w:r w:rsidR="003A39F4">
        <w:rPr>
          <w:rFonts w:ascii="Arial" w:hAnsi="Arial" w:cs="Arial"/>
        </w:rPr>
        <w:t>G</w:t>
      </w:r>
      <w:r w:rsidR="00BE79D4">
        <w:rPr>
          <w:rFonts w:ascii="Arial" w:hAnsi="Arial" w:cs="Arial"/>
        </w:rPr>
        <w:t xml:space="preserve">overnment to have them suspend trading to secure public health during the </w:t>
      </w:r>
      <w:r w:rsidR="006D2C41" w:rsidRPr="006D2C41">
        <w:rPr>
          <w:rFonts w:ascii="Arial" w:hAnsi="Arial" w:cs="Arial"/>
        </w:rPr>
        <w:t>Covid-19 pandemic</w:t>
      </w:r>
      <w:r>
        <w:rPr>
          <w:rFonts w:ascii="Arial" w:hAnsi="Arial" w:cs="Arial"/>
        </w:rPr>
        <w:t xml:space="preserve">. Not only do </w:t>
      </w:r>
      <w:r w:rsidR="002A339B">
        <w:rPr>
          <w:rFonts w:ascii="Arial" w:hAnsi="Arial" w:cs="Arial"/>
        </w:rPr>
        <w:t xml:space="preserve">these </w:t>
      </w:r>
      <w:r>
        <w:rPr>
          <w:rFonts w:ascii="Arial" w:hAnsi="Arial" w:cs="Arial"/>
        </w:rPr>
        <w:t>SME</w:t>
      </w:r>
      <w:r w:rsidR="006D2C41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s support over 1.5 million jobs </w:t>
      </w:r>
      <w:r w:rsidR="002A339B">
        <w:rPr>
          <w:rFonts w:ascii="Arial" w:hAnsi="Arial" w:cs="Arial"/>
        </w:rPr>
        <w:t>throughout</w:t>
      </w:r>
      <w:r>
        <w:rPr>
          <w:rFonts w:ascii="Arial" w:hAnsi="Arial" w:cs="Arial"/>
        </w:rPr>
        <w:t xml:space="preserve"> Ireland but they also make a vital contribution to the social fabric of the country, providing innovation</w:t>
      </w:r>
      <w:r w:rsidR="002E4A4A">
        <w:rPr>
          <w:rFonts w:ascii="Arial" w:hAnsi="Arial" w:cs="Arial"/>
        </w:rPr>
        <w:t xml:space="preserve"> and</w:t>
      </w:r>
      <w:r w:rsidR="00BE79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integrity</w:t>
      </w:r>
      <w:r w:rsidR="002E4A4A">
        <w:rPr>
          <w:rFonts w:ascii="Arial" w:hAnsi="Arial" w:cs="Arial"/>
        </w:rPr>
        <w:t xml:space="preserve"> as well as</w:t>
      </w:r>
      <w:r w:rsidR="00BE79D4">
        <w:rPr>
          <w:rFonts w:ascii="Arial" w:hAnsi="Arial" w:cs="Arial"/>
        </w:rPr>
        <w:t xml:space="preserve"> moral and financial support right at</w:t>
      </w:r>
      <w:r>
        <w:rPr>
          <w:rFonts w:ascii="Arial" w:hAnsi="Arial" w:cs="Arial"/>
        </w:rPr>
        <w:t xml:space="preserve"> the heart of our </w:t>
      </w:r>
      <w:r w:rsidR="00BE79D4">
        <w:rPr>
          <w:rFonts w:ascii="Arial" w:hAnsi="Arial" w:cs="Arial"/>
        </w:rPr>
        <w:t xml:space="preserve">local </w:t>
      </w:r>
      <w:r>
        <w:rPr>
          <w:rFonts w:ascii="Arial" w:hAnsi="Arial" w:cs="Arial"/>
        </w:rPr>
        <w:t>communities</w:t>
      </w:r>
      <w:r w:rsidR="002A339B">
        <w:rPr>
          <w:rFonts w:ascii="Arial" w:hAnsi="Arial" w:cs="Arial"/>
        </w:rPr>
        <w:t xml:space="preserve">. </w:t>
      </w:r>
    </w:p>
    <w:p w14:paraId="124590F9" w14:textId="3C1E9D26" w:rsidR="002A339B" w:rsidRDefault="002A339B" w:rsidP="00485C39">
      <w:pPr>
        <w:spacing w:after="0" w:line="240" w:lineRule="auto"/>
        <w:jc w:val="both"/>
        <w:rPr>
          <w:rFonts w:ascii="Arial" w:hAnsi="Arial" w:cs="Arial"/>
        </w:rPr>
      </w:pPr>
    </w:p>
    <w:p w14:paraId="48B0E100" w14:textId="49C4399A" w:rsidR="003A39F4" w:rsidRDefault="002A339B" w:rsidP="00485C3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“It is our belief that the national recovery </w:t>
      </w:r>
      <w:r w:rsidR="00BE79D4">
        <w:rPr>
          <w:rFonts w:ascii="Arial" w:hAnsi="Arial" w:cs="Arial"/>
        </w:rPr>
        <w:t>cannot occur without</w:t>
      </w:r>
      <w:r w:rsidRPr="002A339B">
        <w:rPr>
          <w:rFonts w:ascii="Arial" w:hAnsi="Arial" w:cs="Arial"/>
        </w:rPr>
        <w:t xml:space="preserve"> </w:t>
      </w:r>
      <w:r w:rsidR="00BA2B8C">
        <w:rPr>
          <w:rFonts w:ascii="Arial" w:hAnsi="Arial" w:cs="Arial"/>
        </w:rPr>
        <w:t>the reopening</w:t>
      </w:r>
      <w:r w:rsidRPr="002A339B">
        <w:rPr>
          <w:rFonts w:ascii="Arial" w:hAnsi="Arial" w:cs="Arial"/>
        </w:rPr>
        <w:t xml:space="preserve"> of the SME sector at </w:t>
      </w:r>
      <w:r w:rsidR="00BA2B8C">
        <w:rPr>
          <w:rFonts w:ascii="Arial" w:hAnsi="Arial" w:cs="Arial"/>
        </w:rPr>
        <w:t xml:space="preserve">a </w:t>
      </w:r>
      <w:r w:rsidRPr="002A339B">
        <w:rPr>
          <w:rFonts w:ascii="Arial" w:hAnsi="Arial" w:cs="Arial"/>
        </w:rPr>
        <w:t>local level</w:t>
      </w:r>
      <w:r w:rsidR="00BA2B8C">
        <w:rPr>
          <w:rFonts w:ascii="Arial" w:hAnsi="Arial" w:cs="Arial"/>
        </w:rPr>
        <w:t>, reversing unemployment through the creation o</w:t>
      </w:r>
      <w:r w:rsidR="00892BCE">
        <w:rPr>
          <w:rFonts w:ascii="Arial" w:hAnsi="Arial" w:cs="Arial"/>
        </w:rPr>
        <w:t>f</w:t>
      </w:r>
      <w:r w:rsidR="00BA2B8C">
        <w:rPr>
          <w:rFonts w:ascii="Arial" w:hAnsi="Arial" w:cs="Arial"/>
        </w:rPr>
        <w:t xml:space="preserve"> sustainable jobs</w:t>
      </w:r>
      <w:r w:rsidRPr="002A339B">
        <w:rPr>
          <w:rFonts w:ascii="Arial" w:hAnsi="Arial" w:cs="Arial"/>
        </w:rPr>
        <w:t>.</w:t>
      </w:r>
      <w:r w:rsidR="00BA2B8C">
        <w:rPr>
          <w:rFonts w:ascii="Arial" w:hAnsi="Arial" w:cs="Arial"/>
        </w:rPr>
        <w:t xml:space="preserve"> </w:t>
      </w:r>
      <w:proofErr w:type="gramStart"/>
      <w:r w:rsidR="00BA2B8C">
        <w:rPr>
          <w:rFonts w:ascii="Arial" w:hAnsi="Arial" w:cs="Arial"/>
        </w:rPr>
        <w:t>It’s</w:t>
      </w:r>
      <w:proofErr w:type="gramEnd"/>
      <w:r w:rsidR="00BA2B8C">
        <w:rPr>
          <w:rFonts w:ascii="Arial" w:hAnsi="Arial" w:cs="Arial"/>
        </w:rPr>
        <w:t xml:space="preserve"> therefore essential that SME</w:t>
      </w:r>
      <w:r w:rsidR="002E4A4A">
        <w:rPr>
          <w:rFonts w:ascii="Arial" w:hAnsi="Arial" w:cs="Arial"/>
        </w:rPr>
        <w:t>’</w:t>
      </w:r>
      <w:r w:rsidR="00BA2B8C">
        <w:rPr>
          <w:rFonts w:ascii="Arial" w:hAnsi="Arial" w:cs="Arial"/>
        </w:rPr>
        <w:t xml:space="preserve">s are </w:t>
      </w:r>
      <w:r w:rsidR="00BA2B8C" w:rsidRPr="00BA2B8C">
        <w:rPr>
          <w:rFonts w:ascii="Arial" w:hAnsi="Arial" w:cs="Arial"/>
        </w:rPr>
        <w:t>prioritised by Government in its response to the economic and societal impact of the pandemic, through effective implementation of the stabilisation and recapitalisation measures required</w:t>
      </w:r>
      <w:r w:rsidR="00BA2B8C">
        <w:rPr>
          <w:rFonts w:ascii="Arial" w:hAnsi="Arial" w:cs="Arial"/>
        </w:rPr>
        <w:t xml:space="preserve">. </w:t>
      </w:r>
      <w:r w:rsidR="00BE79D4">
        <w:rPr>
          <w:rFonts w:ascii="Arial" w:hAnsi="Arial" w:cs="Arial"/>
        </w:rPr>
        <w:t>We believe that the ideas set out in o</w:t>
      </w:r>
      <w:r w:rsidR="00BA2B8C" w:rsidRPr="00BA2B8C">
        <w:rPr>
          <w:rFonts w:ascii="Arial" w:hAnsi="Arial" w:cs="Arial"/>
        </w:rPr>
        <w:t xml:space="preserve">ur National Small Business Recovery </w:t>
      </w:r>
      <w:r w:rsidR="00BA2B8C">
        <w:rPr>
          <w:rFonts w:ascii="Arial" w:hAnsi="Arial" w:cs="Arial"/>
        </w:rPr>
        <w:t xml:space="preserve">Plan </w:t>
      </w:r>
      <w:r w:rsidR="00BA2B8C" w:rsidRPr="00BA2B8C">
        <w:rPr>
          <w:rFonts w:ascii="Arial" w:hAnsi="Arial" w:cs="Arial"/>
        </w:rPr>
        <w:t>should form the basis of</w:t>
      </w:r>
      <w:r w:rsidR="002E4A4A">
        <w:rPr>
          <w:rFonts w:ascii="Arial" w:hAnsi="Arial" w:cs="Arial"/>
        </w:rPr>
        <w:t xml:space="preserve"> the </w:t>
      </w:r>
      <w:r w:rsidR="00BA2B8C" w:rsidRPr="00BA2B8C">
        <w:rPr>
          <w:rFonts w:ascii="Arial" w:hAnsi="Arial" w:cs="Arial"/>
        </w:rPr>
        <w:t xml:space="preserve">priority </w:t>
      </w:r>
      <w:r w:rsidR="00BA2B8C">
        <w:rPr>
          <w:rFonts w:ascii="Arial" w:hAnsi="Arial" w:cs="Arial"/>
        </w:rPr>
        <w:t>measures</w:t>
      </w:r>
      <w:r w:rsidR="00BA2B8C" w:rsidRPr="00BA2B8C">
        <w:rPr>
          <w:rFonts w:ascii="Arial" w:hAnsi="Arial" w:cs="Arial"/>
        </w:rPr>
        <w:t xml:space="preserve"> </w:t>
      </w:r>
      <w:r w:rsidR="00BA2B8C">
        <w:rPr>
          <w:rFonts w:ascii="Arial" w:hAnsi="Arial" w:cs="Arial"/>
        </w:rPr>
        <w:t xml:space="preserve">for the SME sector </w:t>
      </w:r>
      <w:r w:rsidR="00BA2B8C" w:rsidRPr="00BA2B8C">
        <w:rPr>
          <w:rFonts w:ascii="Arial" w:hAnsi="Arial" w:cs="Arial"/>
        </w:rPr>
        <w:t xml:space="preserve">within the </w:t>
      </w:r>
      <w:r w:rsidR="00BA2B8C">
        <w:rPr>
          <w:rFonts w:ascii="Arial" w:hAnsi="Arial" w:cs="Arial"/>
        </w:rPr>
        <w:t xml:space="preserve">Government’s </w:t>
      </w:r>
      <w:r w:rsidR="00BA2B8C" w:rsidRPr="00BA2B8C">
        <w:rPr>
          <w:rFonts w:ascii="Arial" w:hAnsi="Arial" w:cs="Arial"/>
        </w:rPr>
        <w:t>National Recovery Plan.</w:t>
      </w:r>
      <w:r w:rsidR="00BA2B8C">
        <w:rPr>
          <w:rFonts w:ascii="Arial" w:hAnsi="Arial" w:cs="Arial"/>
        </w:rPr>
        <w:t>”</w:t>
      </w:r>
    </w:p>
    <w:p w14:paraId="5EBDEB44" w14:textId="414FB5F1" w:rsidR="003A39F4" w:rsidRDefault="003A39F4" w:rsidP="00485C39">
      <w:pPr>
        <w:spacing w:after="0" w:line="240" w:lineRule="auto"/>
        <w:jc w:val="both"/>
        <w:rPr>
          <w:rFonts w:ascii="Arial" w:hAnsi="Arial" w:cs="Arial"/>
        </w:rPr>
      </w:pPr>
    </w:p>
    <w:p w14:paraId="2A03BC70" w14:textId="14C64526" w:rsidR="00357389" w:rsidRDefault="00357389" w:rsidP="00485C3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Included in the National Small Business Recovery Plan </w:t>
      </w:r>
      <w:r w:rsidR="00435C87">
        <w:rPr>
          <w:rFonts w:ascii="Arial" w:hAnsi="Arial" w:cs="Arial"/>
        </w:rPr>
        <w:t>are a suite of measures to ensure:</w:t>
      </w:r>
    </w:p>
    <w:p w14:paraId="15578EA3" w14:textId="68E72714" w:rsidR="00435C87" w:rsidRDefault="00435C87" w:rsidP="00435C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current surge of unemployment is reversed, and sustainable jobs are created.</w:t>
      </w:r>
    </w:p>
    <w:p w14:paraId="3598F052" w14:textId="66B89045" w:rsidR="00435C87" w:rsidRDefault="00435C87" w:rsidP="00435C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 appropriately capitalised small business sector to support the post-</w:t>
      </w:r>
      <w:proofErr w:type="spellStart"/>
      <w:r>
        <w:rPr>
          <w:rFonts w:ascii="Arial" w:hAnsi="Arial" w:cs="Arial"/>
        </w:rPr>
        <w:t>Covid</w:t>
      </w:r>
      <w:proofErr w:type="spellEnd"/>
      <w:r>
        <w:rPr>
          <w:rFonts w:ascii="Arial" w:hAnsi="Arial" w:cs="Arial"/>
        </w:rPr>
        <w:t xml:space="preserve"> recovery.</w:t>
      </w:r>
    </w:p>
    <w:p w14:paraId="5183A180" w14:textId="50E1F072" w:rsidR="00435C87" w:rsidRPr="00435C87" w:rsidRDefault="00435C87" w:rsidP="00435C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Tax revenues are susta</w:t>
      </w:r>
      <w:r w:rsidR="002E4A4A">
        <w:rPr>
          <w:rFonts w:ascii="Arial" w:hAnsi="Arial" w:cs="Arial"/>
        </w:rPr>
        <w:t xml:space="preserve">ined by ensuring that both small businesses and employment are not destroyed. </w:t>
      </w:r>
    </w:p>
    <w:p w14:paraId="5B587D7C" w14:textId="77777777" w:rsidR="00357389" w:rsidRDefault="00357389" w:rsidP="00485C39">
      <w:pPr>
        <w:spacing w:after="0" w:line="240" w:lineRule="auto"/>
        <w:jc w:val="both"/>
        <w:rPr>
          <w:rFonts w:ascii="Arial" w:hAnsi="Arial" w:cs="Arial"/>
        </w:rPr>
      </w:pPr>
    </w:p>
    <w:p w14:paraId="7B5A300A" w14:textId="50244930" w:rsidR="00CB0A07" w:rsidRDefault="00BA2B8C" w:rsidP="00485C3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Mr Moran added: “</w:t>
      </w:r>
      <w:r w:rsidR="0040509A">
        <w:rPr>
          <w:rFonts w:ascii="Arial" w:hAnsi="Arial" w:cs="Arial"/>
        </w:rPr>
        <w:t>To ensure the sufficient recovery of the sector a</w:t>
      </w:r>
      <w:r w:rsidR="00FF0673">
        <w:rPr>
          <w:rFonts w:ascii="Arial" w:hAnsi="Arial" w:cs="Arial"/>
        </w:rPr>
        <w:t>n immediate</w:t>
      </w:r>
      <w:r w:rsidR="0040509A">
        <w:rPr>
          <w:rFonts w:ascii="Arial" w:hAnsi="Arial" w:cs="Arial"/>
        </w:rPr>
        <w:t xml:space="preserve"> €15 billion </w:t>
      </w:r>
      <w:r w:rsidR="00FF0673">
        <w:rPr>
          <w:rFonts w:ascii="Arial" w:hAnsi="Arial" w:cs="Arial"/>
        </w:rPr>
        <w:t>injection is required</w:t>
      </w:r>
      <w:r w:rsidRPr="00BA2B8C">
        <w:rPr>
          <w:rFonts w:ascii="Arial" w:hAnsi="Arial" w:cs="Arial"/>
        </w:rPr>
        <w:t xml:space="preserve">, spanning enhanced liquidity supports, a compensation fund to recapitalise </w:t>
      </w:r>
      <w:r w:rsidR="00FF0673">
        <w:rPr>
          <w:rFonts w:ascii="Arial" w:hAnsi="Arial" w:cs="Arial"/>
        </w:rPr>
        <w:t>effected businesses</w:t>
      </w:r>
      <w:r w:rsidR="00BE79D4">
        <w:rPr>
          <w:rFonts w:ascii="Arial" w:hAnsi="Arial" w:cs="Arial"/>
        </w:rPr>
        <w:t xml:space="preserve"> and if necessary</w:t>
      </w:r>
      <w:r w:rsidR="002E4A4A">
        <w:rPr>
          <w:rFonts w:ascii="Arial" w:hAnsi="Arial" w:cs="Arial"/>
        </w:rPr>
        <w:t>,</w:t>
      </w:r>
      <w:r w:rsidR="00BE79D4">
        <w:rPr>
          <w:rFonts w:ascii="Arial" w:hAnsi="Arial" w:cs="Arial"/>
        </w:rPr>
        <w:t xml:space="preserve"> additional tax measures</w:t>
      </w:r>
      <w:r w:rsidR="00FF0673">
        <w:rPr>
          <w:rFonts w:ascii="Arial" w:hAnsi="Arial" w:cs="Arial"/>
        </w:rPr>
        <w:t xml:space="preserve">. </w:t>
      </w:r>
      <w:r w:rsidR="002E4A4A">
        <w:rPr>
          <w:rFonts w:ascii="Arial" w:hAnsi="Arial" w:cs="Arial"/>
        </w:rPr>
        <w:t>Furthermore</w:t>
      </w:r>
      <w:r w:rsidR="003A39F4">
        <w:rPr>
          <w:rFonts w:ascii="Arial" w:hAnsi="Arial" w:cs="Arial"/>
        </w:rPr>
        <w:t>,</w:t>
      </w:r>
      <w:r w:rsidRPr="00BA2B8C">
        <w:rPr>
          <w:rFonts w:ascii="Arial" w:hAnsi="Arial" w:cs="Arial"/>
        </w:rPr>
        <w:t xml:space="preserve"> a streamlined examinership regime </w:t>
      </w:r>
      <w:r w:rsidR="00FF0673">
        <w:rPr>
          <w:rFonts w:ascii="Arial" w:hAnsi="Arial" w:cs="Arial"/>
        </w:rPr>
        <w:t>will need to be implemented as well as</w:t>
      </w:r>
      <w:r w:rsidRPr="00BA2B8C">
        <w:rPr>
          <w:rFonts w:ascii="Arial" w:hAnsi="Arial" w:cs="Arial"/>
        </w:rPr>
        <w:t xml:space="preserve"> easy access to lending </w:t>
      </w:r>
      <w:r w:rsidR="00FF0673">
        <w:rPr>
          <w:rFonts w:ascii="Arial" w:hAnsi="Arial" w:cs="Arial"/>
        </w:rPr>
        <w:t xml:space="preserve">supports </w:t>
      </w:r>
      <w:r w:rsidRPr="00BA2B8C">
        <w:rPr>
          <w:rFonts w:ascii="Arial" w:hAnsi="Arial" w:cs="Arial"/>
        </w:rPr>
        <w:t xml:space="preserve">with </w:t>
      </w:r>
      <w:r w:rsidR="00FF0673">
        <w:rPr>
          <w:rFonts w:ascii="Arial" w:hAnsi="Arial" w:cs="Arial"/>
        </w:rPr>
        <w:t xml:space="preserve">a </w:t>
      </w:r>
      <w:r w:rsidR="003A39F4" w:rsidRPr="00BA2B8C">
        <w:rPr>
          <w:rFonts w:ascii="Arial" w:hAnsi="Arial" w:cs="Arial"/>
        </w:rPr>
        <w:t>12-month</w:t>
      </w:r>
      <w:r w:rsidRPr="00BA2B8C">
        <w:rPr>
          <w:rFonts w:ascii="Arial" w:hAnsi="Arial" w:cs="Arial"/>
        </w:rPr>
        <w:t xml:space="preserve"> payment freeze</w:t>
      </w:r>
      <w:r w:rsidR="00FF0673">
        <w:rPr>
          <w:rFonts w:ascii="Arial" w:hAnsi="Arial" w:cs="Arial"/>
        </w:rPr>
        <w:t>.</w:t>
      </w:r>
    </w:p>
    <w:p w14:paraId="52E734CE" w14:textId="77777777" w:rsidR="00CB0A07" w:rsidRDefault="00CB0A07" w:rsidP="00485C39">
      <w:pPr>
        <w:spacing w:after="0" w:line="240" w:lineRule="auto"/>
        <w:jc w:val="both"/>
        <w:rPr>
          <w:rFonts w:ascii="Arial" w:hAnsi="Arial" w:cs="Arial"/>
        </w:rPr>
      </w:pPr>
    </w:p>
    <w:p w14:paraId="1D603316" w14:textId="7A7282B1" w:rsidR="00BA2B8C" w:rsidRDefault="00CB0A07" w:rsidP="00485C3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FF0673">
        <w:rPr>
          <w:rFonts w:ascii="Arial" w:hAnsi="Arial" w:cs="Arial"/>
        </w:rPr>
        <w:t xml:space="preserve">These measures should be </w:t>
      </w:r>
      <w:r w:rsidR="00BA2B8C" w:rsidRPr="00BA2B8C">
        <w:rPr>
          <w:rFonts w:ascii="Arial" w:hAnsi="Arial" w:cs="Arial"/>
        </w:rPr>
        <w:t xml:space="preserve">funded by the State through low cost borrowing at </w:t>
      </w:r>
      <w:r w:rsidR="00FF0673">
        <w:rPr>
          <w:rFonts w:ascii="Arial" w:hAnsi="Arial" w:cs="Arial"/>
        </w:rPr>
        <w:t xml:space="preserve">an </w:t>
      </w:r>
      <w:r w:rsidR="00BA2B8C" w:rsidRPr="00BA2B8C">
        <w:rPr>
          <w:rFonts w:ascii="Arial" w:hAnsi="Arial" w:cs="Arial"/>
        </w:rPr>
        <w:t>EU leve</w:t>
      </w:r>
      <w:r w:rsidR="00FF0673">
        <w:rPr>
          <w:rFonts w:ascii="Arial" w:hAnsi="Arial" w:cs="Arial"/>
        </w:rPr>
        <w:t xml:space="preserve">l and should be introduced </w:t>
      </w:r>
      <w:r w:rsidR="00BA2B8C" w:rsidRPr="00BA2B8C">
        <w:rPr>
          <w:rFonts w:ascii="Arial" w:hAnsi="Arial" w:cs="Arial"/>
        </w:rPr>
        <w:t xml:space="preserve">alongside an expanded mandate for the </w:t>
      </w:r>
      <w:r w:rsidR="00FF0673" w:rsidRPr="00FF0673">
        <w:rPr>
          <w:rFonts w:ascii="Arial" w:hAnsi="Arial" w:cs="Arial"/>
        </w:rPr>
        <w:t xml:space="preserve">Strategic Banking </w:t>
      </w:r>
      <w:r w:rsidR="00FF0673" w:rsidRPr="00FF0673">
        <w:rPr>
          <w:rFonts w:ascii="Arial" w:hAnsi="Arial" w:cs="Arial"/>
        </w:rPr>
        <w:lastRenderedPageBreak/>
        <w:t xml:space="preserve">Corporation of Ireland </w:t>
      </w:r>
      <w:r w:rsidR="00FF0673">
        <w:rPr>
          <w:rFonts w:ascii="Arial" w:hAnsi="Arial" w:cs="Arial"/>
        </w:rPr>
        <w:t xml:space="preserve">(SBCI). </w:t>
      </w:r>
      <w:r w:rsidR="009B7846">
        <w:rPr>
          <w:rFonts w:ascii="Arial" w:hAnsi="Arial" w:cs="Arial"/>
        </w:rPr>
        <w:t>T</w:t>
      </w:r>
      <w:r w:rsidR="00FF0673">
        <w:rPr>
          <w:rFonts w:ascii="Arial" w:hAnsi="Arial" w:cs="Arial"/>
        </w:rPr>
        <w:t xml:space="preserve">argeted policy measures will </w:t>
      </w:r>
      <w:r w:rsidR="009B7846">
        <w:rPr>
          <w:rFonts w:ascii="Arial" w:hAnsi="Arial" w:cs="Arial"/>
        </w:rPr>
        <w:t xml:space="preserve">also </w:t>
      </w:r>
      <w:r w:rsidR="00FF0673">
        <w:rPr>
          <w:rFonts w:ascii="Arial" w:hAnsi="Arial" w:cs="Arial"/>
        </w:rPr>
        <w:t xml:space="preserve">be required to </w:t>
      </w:r>
      <w:r w:rsidR="00BA2B8C" w:rsidRPr="00BA2B8C">
        <w:rPr>
          <w:rFonts w:ascii="Arial" w:hAnsi="Arial" w:cs="Arial"/>
        </w:rPr>
        <w:t xml:space="preserve">boost consumer demand </w:t>
      </w:r>
      <w:r w:rsidR="00FF0673">
        <w:rPr>
          <w:rFonts w:ascii="Arial" w:hAnsi="Arial" w:cs="Arial"/>
        </w:rPr>
        <w:t>during the critical recovery period over the next two years.”</w:t>
      </w:r>
    </w:p>
    <w:p w14:paraId="476C359C" w14:textId="77777777" w:rsidR="00892BCE" w:rsidRDefault="00892BCE" w:rsidP="00485C39">
      <w:pPr>
        <w:spacing w:after="0" w:line="240" w:lineRule="auto"/>
        <w:jc w:val="both"/>
        <w:rPr>
          <w:rFonts w:ascii="Arial" w:hAnsi="Arial" w:cs="Arial"/>
        </w:rPr>
      </w:pPr>
    </w:p>
    <w:p w14:paraId="202B8ED3" w14:textId="3C6DEF54" w:rsidR="004E3E80" w:rsidRDefault="004E3E80" w:rsidP="004E3E8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9B7846">
        <w:rPr>
          <w:rFonts w:ascii="Arial" w:hAnsi="Arial" w:cs="Arial"/>
        </w:rPr>
        <w:t>he SME sector in Ireland</w:t>
      </w:r>
      <w:r>
        <w:rPr>
          <w:rFonts w:ascii="Arial" w:hAnsi="Arial" w:cs="Arial"/>
        </w:rPr>
        <w:t xml:space="preserve"> </w:t>
      </w:r>
      <w:r w:rsidRPr="009B7846">
        <w:rPr>
          <w:rFonts w:ascii="Arial" w:hAnsi="Arial" w:cs="Arial"/>
        </w:rPr>
        <w:t>employs 65</w:t>
      </w:r>
      <w:r>
        <w:rPr>
          <w:rFonts w:ascii="Arial" w:hAnsi="Arial" w:cs="Arial"/>
        </w:rPr>
        <w:t xml:space="preserve"> per cent</w:t>
      </w:r>
      <w:r w:rsidRPr="009B7846">
        <w:rPr>
          <w:rFonts w:ascii="Arial" w:hAnsi="Arial" w:cs="Arial"/>
        </w:rPr>
        <w:t xml:space="preserve"> of the total national workforce and accounts for 99.8</w:t>
      </w:r>
      <w:r>
        <w:rPr>
          <w:rFonts w:ascii="Arial" w:hAnsi="Arial" w:cs="Arial"/>
        </w:rPr>
        <w:t xml:space="preserve"> per cent</w:t>
      </w:r>
      <w:r w:rsidRPr="009B7846">
        <w:rPr>
          <w:rFonts w:ascii="Arial" w:hAnsi="Arial" w:cs="Arial"/>
        </w:rPr>
        <w:t xml:space="preserve"> of total active enterprises. The Covid-19 pandemic has disproportionately impacted the sector, with 85</w:t>
      </w:r>
      <w:r>
        <w:rPr>
          <w:rFonts w:ascii="Arial" w:hAnsi="Arial" w:cs="Arial"/>
        </w:rPr>
        <w:t xml:space="preserve"> per cent</w:t>
      </w:r>
      <w:r w:rsidRPr="009B7846">
        <w:rPr>
          <w:rFonts w:ascii="Arial" w:hAnsi="Arial" w:cs="Arial"/>
        </w:rPr>
        <w:t xml:space="preserve"> of businesses having closed to some degree, of which 34</w:t>
      </w:r>
      <w:r>
        <w:rPr>
          <w:rFonts w:ascii="Arial" w:hAnsi="Arial" w:cs="Arial"/>
        </w:rPr>
        <w:t xml:space="preserve"> per cent</w:t>
      </w:r>
      <w:r w:rsidRPr="009B7846">
        <w:rPr>
          <w:rFonts w:ascii="Arial" w:hAnsi="Arial" w:cs="Arial"/>
        </w:rPr>
        <w:t xml:space="preserve"> have shut completely.</w:t>
      </w:r>
    </w:p>
    <w:p w14:paraId="6083448D" w14:textId="26E9C9AA" w:rsidR="003A39F4" w:rsidRDefault="003A39F4" w:rsidP="004E3E80">
      <w:pPr>
        <w:spacing w:after="0" w:line="240" w:lineRule="auto"/>
        <w:jc w:val="both"/>
        <w:rPr>
          <w:rFonts w:ascii="Arial" w:hAnsi="Arial" w:cs="Arial"/>
        </w:rPr>
      </w:pPr>
    </w:p>
    <w:p w14:paraId="2EBFE5C8" w14:textId="2E29C90B" w:rsidR="00E67B0E" w:rsidRDefault="00121D64" w:rsidP="004E3E8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One of the 1,500 businesses </w:t>
      </w:r>
      <w:r w:rsidR="00357389">
        <w:rPr>
          <w:rFonts w:ascii="Arial" w:hAnsi="Arial" w:cs="Arial"/>
        </w:rPr>
        <w:t xml:space="preserve">allowed to </w:t>
      </w:r>
      <w:r>
        <w:rPr>
          <w:rFonts w:ascii="Arial" w:hAnsi="Arial" w:cs="Arial"/>
        </w:rPr>
        <w:t xml:space="preserve">reopen its doors today under the first phase of the easing of restrictions is </w:t>
      </w:r>
      <w:r w:rsidRPr="00121D64">
        <w:rPr>
          <w:rFonts w:ascii="Arial" w:hAnsi="Arial" w:cs="Arial"/>
        </w:rPr>
        <w:t xml:space="preserve">Arboretum Garden Centre, </w:t>
      </w:r>
      <w:r>
        <w:rPr>
          <w:rFonts w:ascii="Arial" w:hAnsi="Arial" w:cs="Arial"/>
        </w:rPr>
        <w:t xml:space="preserve">with premises in </w:t>
      </w:r>
      <w:proofErr w:type="spellStart"/>
      <w:r w:rsidRPr="00121D64">
        <w:rPr>
          <w:rFonts w:ascii="Arial" w:hAnsi="Arial" w:cs="Arial"/>
        </w:rPr>
        <w:t>Leighlinbridge</w:t>
      </w:r>
      <w:proofErr w:type="spellEnd"/>
      <w:r w:rsidRPr="00121D64">
        <w:rPr>
          <w:rFonts w:ascii="Arial" w:hAnsi="Arial" w:cs="Arial"/>
        </w:rPr>
        <w:t>, Co. Carlow</w:t>
      </w:r>
      <w:r>
        <w:rPr>
          <w:rFonts w:ascii="Arial" w:hAnsi="Arial" w:cs="Arial"/>
        </w:rPr>
        <w:t xml:space="preserve"> and </w:t>
      </w:r>
      <w:proofErr w:type="spellStart"/>
      <w:r w:rsidRPr="00121D64">
        <w:rPr>
          <w:rFonts w:ascii="Arial" w:hAnsi="Arial" w:cs="Arial"/>
        </w:rPr>
        <w:t>Kilquade</w:t>
      </w:r>
      <w:proofErr w:type="spellEnd"/>
      <w:r w:rsidRPr="00121D64">
        <w:rPr>
          <w:rFonts w:ascii="Arial" w:hAnsi="Arial" w:cs="Arial"/>
        </w:rPr>
        <w:t>, Co. Wicklow</w:t>
      </w:r>
      <w:r>
        <w:rPr>
          <w:rFonts w:ascii="Arial" w:hAnsi="Arial" w:cs="Arial"/>
        </w:rPr>
        <w:t xml:space="preserve">. </w:t>
      </w:r>
      <w:r w:rsidR="008C17F9" w:rsidRPr="0087192D">
        <w:rPr>
          <w:rFonts w:ascii="Arial" w:hAnsi="Arial" w:cs="Arial"/>
          <w:bCs/>
        </w:rPr>
        <w:t>Co-</w:t>
      </w:r>
      <w:r w:rsidRPr="0087192D">
        <w:rPr>
          <w:rFonts w:ascii="Arial" w:hAnsi="Arial" w:cs="Arial"/>
          <w:bCs/>
        </w:rPr>
        <w:t xml:space="preserve">Owner and </w:t>
      </w:r>
      <w:r w:rsidR="008C17F9" w:rsidRPr="0087192D">
        <w:rPr>
          <w:rFonts w:ascii="Arial" w:hAnsi="Arial" w:cs="Arial"/>
          <w:bCs/>
        </w:rPr>
        <w:t>C</w:t>
      </w:r>
      <w:r w:rsidR="0087192D" w:rsidRPr="0087192D">
        <w:rPr>
          <w:rFonts w:ascii="Arial" w:hAnsi="Arial" w:cs="Arial"/>
          <w:bCs/>
        </w:rPr>
        <w:t>hief Commercial Officer</w:t>
      </w:r>
      <w:r w:rsidRPr="0087192D">
        <w:rPr>
          <w:rFonts w:ascii="Arial" w:hAnsi="Arial" w:cs="Arial"/>
          <w:bCs/>
        </w:rPr>
        <w:t>,</w:t>
      </w:r>
      <w:r w:rsidRPr="008719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Fergal Doyle said: “Businesses like our own are at the core of </w:t>
      </w:r>
      <w:r w:rsidR="002C0884">
        <w:rPr>
          <w:rFonts w:ascii="Arial" w:hAnsi="Arial" w:cs="Arial"/>
        </w:rPr>
        <w:t>community</w:t>
      </w:r>
      <w:r>
        <w:rPr>
          <w:rFonts w:ascii="Arial" w:hAnsi="Arial" w:cs="Arial"/>
        </w:rPr>
        <w:t xml:space="preserve"> life</w:t>
      </w:r>
      <w:r w:rsidR="00A01746">
        <w:rPr>
          <w:rFonts w:ascii="Arial" w:hAnsi="Arial" w:cs="Arial"/>
        </w:rPr>
        <w:t xml:space="preserve"> and the</w:t>
      </w:r>
      <w:r>
        <w:rPr>
          <w:rFonts w:ascii="Arial" w:hAnsi="Arial" w:cs="Arial"/>
        </w:rPr>
        <w:t xml:space="preserve"> </w:t>
      </w:r>
      <w:r w:rsidR="00CB0A07">
        <w:rPr>
          <w:rFonts w:ascii="Arial" w:hAnsi="Arial" w:cs="Arial"/>
        </w:rPr>
        <w:t xml:space="preserve">Government </w:t>
      </w:r>
      <w:r w:rsidR="00A01746">
        <w:rPr>
          <w:rFonts w:ascii="Arial" w:hAnsi="Arial" w:cs="Arial"/>
        </w:rPr>
        <w:t>will have</w:t>
      </w:r>
      <w:r w:rsidR="00CB0A07">
        <w:rPr>
          <w:rFonts w:ascii="Arial" w:hAnsi="Arial" w:cs="Arial"/>
        </w:rPr>
        <w:t xml:space="preserve"> one shot to</w:t>
      </w:r>
      <w:r w:rsidR="00A01746">
        <w:rPr>
          <w:rFonts w:ascii="Arial" w:hAnsi="Arial" w:cs="Arial"/>
        </w:rPr>
        <w:t xml:space="preserve"> take the decisive bold measures </w:t>
      </w:r>
      <w:r w:rsidR="00E67B0E">
        <w:rPr>
          <w:rFonts w:ascii="Arial" w:hAnsi="Arial" w:cs="Arial"/>
        </w:rPr>
        <w:t>required</w:t>
      </w:r>
      <w:r w:rsidR="00A01746">
        <w:rPr>
          <w:rFonts w:ascii="Arial" w:hAnsi="Arial" w:cs="Arial"/>
        </w:rPr>
        <w:t xml:space="preserve"> to rebuild confidence in </w:t>
      </w:r>
      <w:r w:rsidR="00E67B0E">
        <w:rPr>
          <w:rFonts w:ascii="Arial" w:hAnsi="Arial" w:cs="Arial"/>
        </w:rPr>
        <w:t>our</w:t>
      </w:r>
      <w:r w:rsidR="00A01746">
        <w:rPr>
          <w:rFonts w:ascii="Arial" w:hAnsi="Arial" w:cs="Arial"/>
        </w:rPr>
        <w:t xml:space="preserve"> local economy. Liquidity</w:t>
      </w:r>
      <w:r w:rsidR="002C0884">
        <w:rPr>
          <w:rFonts w:ascii="Arial" w:hAnsi="Arial" w:cs="Arial"/>
        </w:rPr>
        <w:t xml:space="preserve"> is</w:t>
      </w:r>
      <w:r w:rsidR="00A01746">
        <w:rPr>
          <w:rFonts w:ascii="Arial" w:hAnsi="Arial" w:cs="Arial"/>
        </w:rPr>
        <w:t xml:space="preserve"> fundamental to ensuring </w:t>
      </w:r>
      <w:r w:rsidR="002C0884">
        <w:rPr>
          <w:rFonts w:ascii="Arial" w:hAnsi="Arial" w:cs="Arial"/>
        </w:rPr>
        <w:t xml:space="preserve">that </w:t>
      </w:r>
      <w:r w:rsidR="00A01746">
        <w:rPr>
          <w:rFonts w:ascii="Arial" w:hAnsi="Arial" w:cs="Arial"/>
        </w:rPr>
        <w:t>small businesses can get back up and running</w:t>
      </w:r>
      <w:r w:rsidR="00E67B0E">
        <w:rPr>
          <w:rFonts w:ascii="Arial" w:hAnsi="Arial" w:cs="Arial"/>
        </w:rPr>
        <w:t xml:space="preserve"> quickly</w:t>
      </w:r>
      <w:r w:rsidR="002C0884">
        <w:rPr>
          <w:rFonts w:ascii="Arial" w:hAnsi="Arial" w:cs="Arial"/>
        </w:rPr>
        <w:t xml:space="preserve">, </w:t>
      </w:r>
      <w:r w:rsidR="00E67B0E">
        <w:rPr>
          <w:rFonts w:ascii="Arial" w:hAnsi="Arial" w:cs="Arial"/>
        </w:rPr>
        <w:t>including the ability to access zero per cent interest loans</w:t>
      </w:r>
      <w:r w:rsidR="0087192D">
        <w:rPr>
          <w:rFonts w:ascii="Arial" w:hAnsi="Arial" w:cs="Arial"/>
        </w:rPr>
        <w:t xml:space="preserve"> from the EU as well as a compensation scheme to cover losses incurred during the shutdown period, similar to that introduced in Denmark.</w:t>
      </w:r>
    </w:p>
    <w:p w14:paraId="3E8156A8" w14:textId="77777777" w:rsidR="00CB0A07" w:rsidRDefault="00CB0A07" w:rsidP="004E3E80">
      <w:pPr>
        <w:spacing w:after="0" w:line="240" w:lineRule="auto"/>
        <w:jc w:val="both"/>
        <w:rPr>
          <w:rFonts w:ascii="Arial" w:hAnsi="Arial" w:cs="Arial"/>
        </w:rPr>
      </w:pPr>
    </w:p>
    <w:p w14:paraId="46855EE5" w14:textId="26426648" w:rsidR="003A39F4" w:rsidRDefault="00A01746" w:rsidP="004E3E8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“We saw from the recession in 2008, how long it took to rebuild the economy, particularly in rural Ireland. It is essential that those efforts are not lost. I</w:t>
      </w:r>
      <w:r w:rsidR="00121D64">
        <w:rPr>
          <w:rFonts w:ascii="Arial" w:hAnsi="Arial" w:cs="Arial"/>
        </w:rPr>
        <w:t xml:space="preserve">f managed correctly and with the right </w:t>
      </w:r>
      <w:r>
        <w:rPr>
          <w:rFonts w:ascii="Arial" w:hAnsi="Arial" w:cs="Arial"/>
        </w:rPr>
        <w:t>supports,</w:t>
      </w:r>
      <w:r w:rsidR="00121D64">
        <w:rPr>
          <w:rFonts w:ascii="Arial" w:hAnsi="Arial" w:cs="Arial"/>
        </w:rPr>
        <w:t xml:space="preserve"> there is a huge opportunity for SME’s to rebuild </w:t>
      </w:r>
      <w:r w:rsidR="00CB0A07">
        <w:rPr>
          <w:rFonts w:ascii="Arial" w:hAnsi="Arial" w:cs="Arial"/>
        </w:rPr>
        <w:t>as people are likely to spend more time in their localities due to remote working</w:t>
      </w:r>
      <w:r>
        <w:rPr>
          <w:rFonts w:ascii="Arial" w:hAnsi="Arial" w:cs="Arial"/>
        </w:rPr>
        <w:t xml:space="preserve"> and </w:t>
      </w:r>
      <w:r w:rsidR="0087192D">
        <w:rPr>
          <w:rFonts w:ascii="Arial" w:hAnsi="Arial" w:cs="Arial"/>
        </w:rPr>
        <w:t xml:space="preserve">a growing </w:t>
      </w:r>
      <w:r>
        <w:rPr>
          <w:rFonts w:ascii="Arial" w:hAnsi="Arial" w:cs="Arial"/>
        </w:rPr>
        <w:t>appetite to buy local. While today is a big step and we are delighted to welcome our customers back into our stores, there are still a lot on unknowns</w:t>
      </w:r>
      <w:r w:rsidR="00357389">
        <w:rPr>
          <w:rFonts w:ascii="Arial" w:hAnsi="Arial" w:cs="Arial"/>
        </w:rPr>
        <w:t xml:space="preserve"> and its essential that our SME’s are given the necessary supports to survive and drive Ireland’s recovery.”</w:t>
      </w:r>
    </w:p>
    <w:p w14:paraId="614922B2" w14:textId="1FEACAD8" w:rsidR="00DD07C0" w:rsidRDefault="00DD07C0" w:rsidP="00485C39">
      <w:pPr>
        <w:spacing w:after="0" w:line="240" w:lineRule="auto"/>
        <w:jc w:val="both"/>
        <w:rPr>
          <w:rFonts w:ascii="Arial" w:hAnsi="Arial" w:cs="Arial"/>
        </w:rPr>
      </w:pPr>
    </w:p>
    <w:p w14:paraId="0D7495D1" w14:textId="552E942D" w:rsidR="0002165F" w:rsidRDefault="005A7FC3" w:rsidP="00485C3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full details of SME Recovery Ireland’s National Small Business Recovery Plan, visit: </w:t>
      </w:r>
      <w:hyperlink r:id="rId9" w:history="1">
        <w:r w:rsidRPr="008D677A">
          <w:rPr>
            <w:rStyle w:val="Hyperlink"/>
            <w:rFonts w:ascii="Arial" w:hAnsi="Arial" w:cs="Arial"/>
          </w:rPr>
          <w:t>www.smerecovery.ie</w:t>
        </w:r>
      </w:hyperlink>
      <w:r>
        <w:rPr>
          <w:rFonts w:ascii="Arial" w:hAnsi="Arial" w:cs="Arial"/>
        </w:rPr>
        <w:t>.</w:t>
      </w:r>
    </w:p>
    <w:p w14:paraId="4FBE3676" w14:textId="77777777" w:rsidR="0002165F" w:rsidRDefault="0002165F" w:rsidP="00485C39">
      <w:pPr>
        <w:spacing w:after="0" w:line="240" w:lineRule="auto"/>
        <w:jc w:val="both"/>
        <w:rPr>
          <w:rFonts w:ascii="Arial" w:hAnsi="Arial" w:cs="Arial"/>
        </w:rPr>
      </w:pPr>
    </w:p>
    <w:p w14:paraId="3B75527C" w14:textId="77777777" w:rsidR="00DD07C0" w:rsidRPr="00DD07C0" w:rsidRDefault="00DD07C0" w:rsidP="00DD07C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D07C0">
        <w:rPr>
          <w:rFonts w:ascii="Arial" w:hAnsi="Arial" w:cs="Arial"/>
          <w:b/>
          <w:bCs/>
        </w:rPr>
        <w:t>ENDS</w:t>
      </w:r>
    </w:p>
    <w:p w14:paraId="1EEA257B" w14:textId="77777777" w:rsidR="00DD07C0" w:rsidRPr="00DD07C0" w:rsidRDefault="00DD07C0" w:rsidP="00DD07C0">
      <w:pPr>
        <w:spacing w:after="0" w:line="240" w:lineRule="auto"/>
        <w:jc w:val="both"/>
        <w:rPr>
          <w:rFonts w:ascii="Arial" w:hAnsi="Arial" w:cs="Arial"/>
        </w:rPr>
      </w:pPr>
    </w:p>
    <w:p w14:paraId="17ACAFA3" w14:textId="77777777" w:rsidR="00DD07C0" w:rsidRPr="00DD07C0" w:rsidRDefault="00DD07C0" w:rsidP="00DD07C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D07C0">
        <w:rPr>
          <w:rFonts w:ascii="Arial" w:hAnsi="Arial" w:cs="Arial"/>
          <w:b/>
          <w:bCs/>
        </w:rPr>
        <w:t>Media contact:</w:t>
      </w:r>
    </w:p>
    <w:p w14:paraId="56DAAC6C" w14:textId="7FB6AA51" w:rsidR="00DD07C0" w:rsidRPr="00DD07C0" w:rsidRDefault="00DD07C0" w:rsidP="00DD07C0">
      <w:pPr>
        <w:spacing w:after="0" w:line="240" w:lineRule="auto"/>
        <w:jc w:val="both"/>
        <w:rPr>
          <w:rFonts w:ascii="Arial" w:hAnsi="Arial" w:cs="Arial"/>
        </w:rPr>
      </w:pPr>
      <w:r w:rsidRPr="00DD07C0">
        <w:rPr>
          <w:rFonts w:ascii="Arial" w:hAnsi="Arial" w:cs="Arial"/>
        </w:rPr>
        <w:t>David O’Donnell, Tel: 086-1081139 /</w:t>
      </w:r>
      <w:r w:rsidR="00CB0A07">
        <w:rPr>
          <w:rFonts w:ascii="Arial" w:hAnsi="Arial" w:cs="Arial"/>
        </w:rPr>
        <w:t xml:space="preserve"> </w:t>
      </w:r>
      <w:r w:rsidR="00CB0A07" w:rsidRPr="00DD07C0">
        <w:rPr>
          <w:rFonts w:ascii="Arial" w:hAnsi="Arial" w:cs="Arial"/>
        </w:rPr>
        <w:t>01-5880866</w:t>
      </w:r>
      <w:r w:rsidR="00CB0A07">
        <w:rPr>
          <w:rFonts w:ascii="Arial" w:hAnsi="Arial" w:cs="Arial"/>
        </w:rPr>
        <w:t xml:space="preserve"> /</w:t>
      </w:r>
      <w:r w:rsidR="000447A5">
        <w:rPr>
          <w:rFonts w:ascii="Arial" w:hAnsi="Arial" w:cs="Arial"/>
        </w:rPr>
        <w:t xml:space="preserve"> </w:t>
      </w:r>
      <w:hyperlink r:id="rId10" w:history="1">
        <w:r w:rsidR="000447A5" w:rsidRPr="007666B8">
          <w:rPr>
            <w:rStyle w:val="Hyperlink"/>
            <w:rFonts w:ascii="Arial" w:hAnsi="Arial" w:cs="Arial"/>
          </w:rPr>
          <w:t>david.odonnell@instinctif.com</w:t>
        </w:r>
      </w:hyperlink>
      <w:r w:rsidR="000447A5">
        <w:rPr>
          <w:rFonts w:ascii="Arial" w:hAnsi="Arial" w:cs="Arial"/>
        </w:rPr>
        <w:t>.</w:t>
      </w:r>
    </w:p>
    <w:p w14:paraId="1E158B85" w14:textId="77777777" w:rsidR="00DD07C0" w:rsidRPr="00DD07C0" w:rsidRDefault="00DD07C0" w:rsidP="00DD07C0">
      <w:pPr>
        <w:spacing w:after="0" w:line="240" w:lineRule="auto"/>
        <w:jc w:val="both"/>
        <w:rPr>
          <w:rFonts w:ascii="Arial" w:hAnsi="Arial" w:cs="Arial"/>
        </w:rPr>
      </w:pPr>
    </w:p>
    <w:p w14:paraId="3B963074" w14:textId="77777777" w:rsidR="00DD07C0" w:rsidRPr="00DD07C0" w:rsidRDefault="00DD07C0" w:rsidP="00DD07C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D07C0">
        <w:rPr>
          <w:rFonts w:ascii="Arial" w:hAnsi="Arial" w:cs="Arial"/>
          <w:b/>
          <w:bCs/>
        </w:rPr>
        <w:t>Notes to editors:</w:t>
      </w:r>
    </w:p>
    <w:p w14:paraId="1547B8D1" w14:textId="632068E4" w:rsidR="00357389" w:rsidRDefault="00DD07C0" w:rsidP="00DD07C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Chair of SME Recovery Ireland, John Moran </w:t>
      </w:r>
      <w:r w:rsidR="00357389">
        <w:rPr>
          <w:rFonts w:ascii="Arial" w:hAnsi="Arial" w:cs="Arial"/>
        </w:rPr>
        <w:t xml:space="preserve">and owner of </w:t>
      </w:r>
      <w:r w:rsidR="00357389" w:rsidRPr="00357389">
        <w:rPr>
          <w:rFonts w:ascii="Arial" w:hAnsi="Arial" w:cs="Arial"/>
        </w:rPr>
        <w:t>Arboretum Garden Centre</w:t>
      </w:r>
      <w:r w:rsidR="00357389">
        <w:rPr>
          <w:rFonts w:ascii="Arial" w:hAnsi="Arial" w:cs="Arial"/>
        </w:rPr>
        <w:t>, Fergal Doyle are available for interview upon request.</w:t>
      </w:r>
    </w:p>
    <w:p w14:paraId="79E35FBF" w14:textId="7FBA4F92" w:rsidR="00CB0A07" w:rsidRDefault="00CB0A07" w:rsidP="00DD07C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SME Recovery Ireland’s National Small Business Recovery Plan is available to download </w:t>
      </w:r>
      <w:hyperlink r:id="rId11" w:history="1">
        <w:r w:rsidRPr="0087192D">
          <w:rPr>
            <w:rStyle w:val="Hyperlink"/>
            <w:rFonts w:ascii="Arial" w:hAnsi="Arial" w:cs="Arial"/>
          </w:rPr>
          <w:t>here</w:t>
        </w:r>
      </w:hyperlink>
      <w:r>
        <w:rPr>
          <w:rFonts w:ascii="Arial" w:hAnsi="Arial" w:cs="Arial"/>
        </w:rPr>
        <w:t>.</w:t>
      </w:r>
    </w:p>
    <w:p w14:paraId="1D77D434" w14:textId="53E782BD" w:rsidR="00382C07" w:rsidRDefault="00382C07" w:rsidP="00DD07C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Follow SME Recovery Ireland on social media:</w:t>
      </w:r>
    </w:p>
    <w:p w14:paraId="16E725A2" w14:textId="29CDDFE7" w:rsidR="00382C07" w:rsidRPr="0087192D" w:rsidRDefault="00382C07" w:rsidP="0087192D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Twitter: </w:t>
      </w:r>
      <w:hyperlink r:id="rId12" w:history="1">
        <w:r w:rsidRPr="00382C07">
          <w:rPr>
            <w:rStyle w:val="Hyperlink"/>
            <w:rFonts w:ascii="Arial" w:hAnsi="Arial" w:cs="Arial"/>
          </w:rPr>
          <w:t>@</w:t>
        </w:r>
        <w:proofErr w:type="spellStart"/>
        <w:r w:rsidRPr="00382C07">
          <w:rPr>
            <w:rStyle w:val="Hyperlink"/>
            <w:rFonts w:ascii="Arial" w:hAnsi="Arial" w:cs="Arial"/>
          </w:rPr>
          <w:t>SMERecoveryIrl</w:t>
        </w:r>
        <w:proofErr w:type="spellEnd"/>
      </w:hyperlink>
    </w:p>
    <w:p w14:paraId="6ADB9E68" w14:textId="0E79B035" w:rsidR="00DD07C0" w:rsidRDefault="00DD07C0" w:rsidP="00DD07C0">
      <w:pPr>
        <w:spacing w:after="0" w:line="240" w:lineRule="auto"/>
        <w:jc w:val="both"/>
        <w:rPr>
          <w:rFonts w:ascii="Arial" w:hAnsi="Arial" w:cs="Arial"/>
        </w:rPr>
      </w:pPr>
    </w:p>
    <w:p w14:paraId="6D69946D" w14:textId="5D48C5DF" w:rsidR="009B7846" w:rsidRPr="009B7846" w:rsidRDefault="009B7846" w:rsidP="00DD07C0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9B7846">
        <w:rPr>
          <w:rFonts w:ascii="Arial" w:hAnsi="Arial" w:cs="Arial"/>
          <w:b/>
          <w:bCs/>
          <w:u w:val="single"/>
        </w:rPr>
        <w:t>About SME Recovery Ireland</w:t>
      </w:r>
    </w:p>
    <w:p w14:paraId="0DF69176" w14:textId="3E1F38EC" w:rsidR="00DD07C0" w:rsidRDefault="00E2716D" w:rsidP="00485C3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SME Recovery Ireland i</w:t>
      </w:r>
      <w:r w:rsidRPr="00E2716D">
        <w:rPr>
          <w:rFonts w:ascii="Arial" w:hAnsi="Arial" w:cs="Arial"/>
        </w:rPr>
        <w:t>s a</w:t>
      </w:r>
      <w:r w:rsidR="00946036">
        <w:rPr>
          <w:rFonts w:ascii="Arial" w:hAnsi="Arial" w:cs="Arial"/>
        </w:rPr>
        <w:t>n umbrella</w:t>
      </w:r>
      <w:r w:rsidRPr="00E2716D">
        <w:rPr>
          <w:rFonts w:ascii="Arial" w:hAnsi="Arial" w:cs="Arial"/>
        </w:rPr>
        <w:t xml:space="preserve"> platform</w:t>
      </w:r>
      <w:r>
        <w:rPr>
          <w:rFonts w:ascii="Arial" w:hAnsi="Arial" w:cs="Arial"/>
        </w:rPr>
        <w:t xml:space="preserve"> established by </w:t>
      </w:r>
      <w:r w:rsidRPr="00E2716D">
        <w:rPr>
          <w:rFonts w:ascii="Arial" w:hAnsi="Arial" w:cs="Arial"/>
        </w:rPr>
        <w:t>business representative groups and small business owners</w:t>
      </w:r>
      <w:r>
        <w:rPr>
          <w:rFonts w:ascii="Arial" w:hAnsi="Arial" w:cs="Arial"/>
        </w:rPr>
        <w:t xml:space="preserve"> to </w:t>
      </w:r>
      <w:r w:rsidRPr="00E2716D">
        <w:rPr>
          <w:rFonts w:ascii="Arial" w:hAnsi="Arial" w:cs="Arial"/>
        </w:rPr>
        <w:t xml:space="preserve">develop </w:t>
      </w:r>
      <w:r w:rsidR="00946036">
        <w:rPr>
          <w:rFonts w:ascii="Arial" w:hAnsi="Arial" w:cs="Arial"/>
        </w:rPr>
        <w:t xml:space="preserve">and advocate for </w:t>
      </w:r>
      <w:r w:rsidRPr="00E2716D">
        <w:rPr>
          <w:rFonts w:ascii="Arial" w:hAnsi="Arial" w:cs="Arial"/>
        </w:rPr>
        <w:t>a recovery plan for the small business sector</w:t>
      </w:r>
      <w:r>
        <w:rPr>
          <w:rFonts w:ascii="Arial" w:hAnsi="Arial" w:cs="Arial"/>
        </w:rPr>
        <w:t xml:space="preserve"> for implementation as part of the Government’s Covid-19 National Recovery Plan. The National Small Business Recovery Plan published by SME Recovery Ireland </w:t>
      </w:r>
      <w:r w:rsidRPr="00E2716D">
        <w:rPr>
          <w:rFonts w:ascii="Arial" w:hAnsi="Arial" w:cs="Arial"/>
        </w:rPr>
        <w:t>is a dynamic plan that allows us to continue to identify policies and interventions that will help a broad population of SME’s. The plan focuses on</w:t>
      </w:r>
      <w:r w:rsidR="00946036">
        <w:rPr>
          <w:rFonts w:ascii="Arial" w:hAnsi="Arial" w:cs="Arial"/>
        </w:rPr>
        <w:t xml:space="preserve"> key generally applicable principles and</w:t>
      </w:r>
      <w:r w:rsidRPr="00E2716D">
        <w:rPr>
          <w:rFonts w:ascii="Arial" w:hAnsi="Arial" w:cs="Arial"/>
        </w:rPr>
        <w:t xml:space="preserve"> </w:t>
      </w:r>
      <w:r w:rsidR="00946036">
        <w:rPr>
          <w:rFonts w:ascii="Arial" w:hAnsi="Arial" w:cs="Arial"/>
        </w:rPr>
        <w:t>corresponding</w:t>
      </w:r>
      <w:r w:rsidRPr="00E2716D">
        <w:rPr>
          <w:rFonts w:ascii="Arial" w:hAnsi="Arial" w:cs="Arial"/>
        </w:rPr>
        <w:t xml:space="preserve"> key policy interventions that are required to stabilise and recapitalise the small business sector so that employment and economic activity can be restored.</w:t>
      </w:r>
      <w:r w:rsidR="00946036">
        <w:rPr>
          <w:rFonts w:ascii="Arial" w:hAnsi="Arial" w:cs="Arial"/>
        </w:rPr>
        <w:t xml:space="preserve">  More detailed sector specific matters will continue to be identified and advocated for by sectoral representative groups. </w:t>
      </w:r>
    </w:p>
    <w:p w14:paraId="25EA196D" w14:textId="77777777" w:rsidR="00DD07C0" w:rsidRPr="00485C39" w:rsidRDefault="00DD07C0" w:rsidP="00485C39">
      <w:pPr>
        <w:spacing w:after="0" w:line="240" w:lineRule="auto"/>
        <w:jc w:val="both"/>
        <w:rPr>
          <w:rFonts w:ascii="Arial" w:hAnsi="Arial" w:cs="Arial"/>
        </w:rPr>
      </w:pPr>
    </w:p>
    <w:sectPr w:rsidR="00DD07C0" w:rsidRPr="00485C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8B036" w14:textId="77777777" w:rsidR="00D72C60" w:rsidRDefault="00D72C60" w:rsidP="00314BDD">
      <w:pPr>
        <w:spacing w:after="0" w:line="240" w:lineRule="auto"/>
      </w:pPr>
      <w:r>
        <w:separator/>
      </w:r>
    </w:p>
  </w:endnote>
  <w:endnote w:type="continuationSeparator" w:id="0">
    <w:p w14:paraId="2B12C538" w14:textId="77777777" w:rsidR="00D72C60" w:rsidRDefault="00D72C60" w:rsidP="00314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CDDD7" w14:textId="77777777" w:rsidR="00314BDD" w:rsidRDefault="00314B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BEDED" w14:textId="77777777" w:rsidR="00314BDD" w:rsidRDefault="00314B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0F080" w14:textId="77777777" w:rsidR="00314BDD" w:rsidRDefault="00314B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DF9B7" w14:textId="77777777" w:rsidR="00D72C60" w:rsidRDefault="00D72C60" w:rsidP="00314BDD">
      <w:pPr>
        <w:spacing w:after="0" w:line="240" w:lineRule="auto"/>
      </w:pPr>
      <w:r>
        <w:separator/>
      </w:r>
    </w:p>
  </w:footnote>
  <w:footnote w:type="continuationSeparator" w:id="0">
    <w:p w14:paraId="2599E9D1" w14:textId="77777777" w:rsidR="00D72C60" w:rsidRDefault="00D72C60" w:rsidP="00314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4BA85" w14:textId="3DE715D3" w:rsidR="00314BDD" w:rsidRDefault="00314B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08BB5" w14:textId="653D0688" w:rsidR="00314BDD" w:rsidRDefault="00314B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9B865" w14:textId="65886DBF" w:rsidR="00314BDD" w:rsidRDefault="00314B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48116C"/>
    <w:multiLevelType w:val="hybridMultilevel"/>
    <w:tmpl w:val="05D87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2722C"/>
    <w:multiLevelType w:val="hybridMultilevel"/>
    <w:tmpl w:val="C110019C"/>
    <w:lvl w:ilvl="0" w:tplc="2084BC0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003F1"/>
    <w:multiLevelType w:val="hybridMultilevel"/>
    <w:tmpl w:val="D348F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39"/>
    <w:rsid w:val="0002165F"/>
    <w:rsid w:val="000447A5"/>
    <w:rsid w:val="00121D64"/>
    <w:rsid w:val="002A339B"/>
    <w:rsid w:val="002A3519"/>
    <w:rsid w:val="002C0884"/>
    <w:rsid w:val="002E4A4A"/>
    <w:rsid w:val="00314BDD"/>
    <w:rsid w:val="00357389"/>
    <w:rsid w:val="00382C07"/>
    <w:rsid w:val="003A39F4"/>
    <w:rsid w:val="003C656F"/>
    <w:rsid w:val="00400C46"/>
    <w:rsid w:val="0040509A"/>
    <w:rsid w:val="00435C87"/>
    <w:rsid w:val="00483DC3"/>
    <w:rsid w:val="00485C39"/>
    <w:rsid w:val="004E3E80"/>
    <w:rsid w:val="00515FDB"/>
    <w:rsid w:val="005A7FC3"/>
    <w:rsid w:val="005C5251"/>
    <w:rsid w:val="00617C6C"/>
    <w:rsid w:val="006B098E"/>
    <w:rsid w:val="006D2C41"/>
    <w:rsid w:val="00745417"/>
    <w:rsid w:val="007F3822"/>
    <w:rsid w:val="0087192D"/>
    <w:rsid w:val="00892BCE"/>
    <w:rsid w:val="008C17F9"/>
    <w:rsid w:val="00946036"/>
    <w:rsid w:val="00980E8D"/>
    <w:rsid w:val="009B7846"/>
    <w:rsid w:val="009D2887"/>
    <w:rsid w:val="00A01746"/>
    <w:rsid w:val="00AD2F0D"/>
    <w:rsid w:val="00AD576B"/>
    <w:rsid w:val="00BA2B8C"/>
    <w:rsid w:val="00BD4350"/>
    <w:rsid w:val="00BE79D4"/>
    <w:rsid w:val="00CB0A07"/>
    <w:rsid w:val="00CB3C7F"/>
    <w:rsid w:val="00CF7B6E"/>
    <w:rsid w:val="00D72C60"/>
    <w:rsid w:val="00DD07C0"/>
    <w:rsid w:val="00E2716D"/>
    <w:rsid w:val="00E56A42"/>
    <w:rsid w:val="00E67B0E"/>
    <w:rsid w:val="00EA2794"/>
    <w:rsid w:val="00F27EDF"/>
    <w:rsid w:val="00FD4423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35786F5"/>
  <w15:chartTrackingRefBased/>
  <w15:docId w15:val="{918C01E8-39A6-47E8-88C1-CAFDD413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7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7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78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3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E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4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BDD"/>
  </w:style>
  <w:style w:type="paragraph" w:styleId="Footer">
    <w:name w:val="footer"/>
    <w:basedOn w:val="Normal"/>
    <w:link w:val="FooterChar"/>
    <w:uiPriority w:val="99"/>
    <w:unhideWhenUsed/>
    <w:rsid w:val="00314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BDD"/>
  </w:style>
  <w:style w:type="character" w:styleId="CommentReference">
    <w:name w:val="annotation reference"/>
    <w:basedOn w:val="DefaultParagraphFont"/>
    <w:uiPriority w:val="99"/>
    <w:semiHidden/>
    <w:unhideWhenUsed/>
    <w:rsid w:val="00357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3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3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38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43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erecovery.i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itter.com/SMERecoveryIr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merecovery.ie/documents/National%20Small%20Business%20Recovery%20Pla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avid.odonnell@instinctif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merecovery.i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451FF-4D0B-45DD-826E-CE720B72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ODonnell</dc:creator>
  <cp:keywords/>
  <dc:description/>
  <cp:lastModifiedBy>David ODonnell</cp:lastModifiedBy>
  <cp:revision>5</cp:revision>
  <dcterms:created xsi:type="dcterms:W3CDTF">2020-05-15T12:11:00Z</dcterms:created>
  <dcterms:modified xsi:type="dcterms:W3CDTF">2020-05-18T08:42:00Z</dcterms:modified>
</cp:coreProperties>
</file>